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F6CD4" w14:textId="5A2BAB72" w:rsidR="005455F0" w:rsidRPr="00EF2A53" w:rsidRDefault="00516348" w:rsidP="00EF2A53">
      <w:pPr>
        <w:spacing w:line="360" w:lineRule="auto"/>
        <w:ind w:left="-284"/>
        <w:rPr>
          <w:rFonts w:cs="Times New Roman"/>
        </w:rPr>
      </w:pPr>
      <w:r w:rsidRPr="00516348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 wp14:anchorId="1D86C39D" wp14:editId="4D6C1CB1">
            <wp:simplePos x="0" y="0"/>
            <wp:positionH relativeFrom="column">
              <wp:posOffset>4310380</wp:posOffset>
            </wp:positionH>
            <wp:positionV relativeFrom="paragraph">
              <wp:posOffset>266065</wp:posOffset>
            </wp:positionV>
            <wp:extent cx="2138045" cy="835025"/>
            <wp:effectExtent l="0" t="0" r="0" b="3175"/>
            <wp:wrapSquare wrapText="bothSides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5F0">
        <w:rPr>
          <w:rFonts w:cs="Times New Roman"/>
        </w:rPr>
        <w:tab/>
      </w:r>
    </w:p>
    <w:p w14:paraId="222ED935" w14:textId="389F0969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</w:rPr>
      </w:pPr>
      <w:r w:rsidRPr="00EF2A53">
        <w:rPr>
          <w:rFonts w:ascii="Arial" w:hAnsi="Arial" w:cs="Arial"/>
          <w:b/>
        </w:rPr>
        <w:t>Einreichung der Abstracts (</w:t>
      </w:r>
      <w:r w:rsidRPr="00EF2A53">
        <w:rPr>
          <w:rFonts w:ascii="Arial" w:hAnsi="Arial" w:cs="Arial"/>
          <w:b/>
          <w:highlight w:val="yellow"/>
        </w:rPr>
        <w:t>max. 300 Wörter</w:t>
      </w:r>
      <w:r w:rsidRPr="00EF2A53">
        <w:rPr>
          <w:rFonts w:ascii="Arial" w:hAnsi="Arial" w:cs="Arial"/>
          <w:b/>
        </w:rPr>
        <w:t>) als Word-Dokument (Arial 12) in deutscher Sprache per E</w:t>
      </w:r>
      <w:r w:rsidR="00D916E9">
        <w:rPr>
          <w:rFonts w:ascii="Arial" w:hAnsi="Arial" w:cs="Arial"/>
          <w:b/>
        </w:rPr>
        <w:t>-m</w:t>
      </w:r>
      <w:r w:rsidRPr="00EF2A53">
        <w:rPr>
          <w:rFonts w:ascii="Arial" w:hAnsi="Arial" w:cs="Arial"/>
          <w:b/>
        </w:rPr>
        <w:t>ail an</w:t>
      </w:r>
      <w:r w:rsidR="00BF5657">
        <w:rPr>
          <w:rFonts w:ascii="Arial" w:hAnsi="Arial" w:cs="Arial"/>
          <w:b/>
        </w:rPr>
        <w:t xml:space="preserve"> </w:t>
      </w:r>
      <w:hyperlink r:id="rId7" w:history="1">
        <w:r w:rsidR="00BF5657" w:rsidRPr="00125362">
          <w:rPr>
            <w:rStyle w:val="Hyperlink"/>
            <w:rFonts w:ascii="Arial" w:hAnsi="Arial" w:cs="Arial"/>
            <w:b/>
          </w:rPr>
          <w:t>kontakt@ago-austria.at</w:t>
        </w:r>
      </w:hyperlink>
      <w:r w:rsidR="00BF5657">
        <w:rPr>
          <w:rFonts w:ascii="Arial" w:hAnsi="Arial" w:cs="Arial"/>
          <w:b/>
        </w:rPr>
        <w:t xml:space="preserve"> </w:t>
      </w:r>
      <w:r w:rsidRPr="00EF2A53">
        <w:rPr>
          <w:rFonts w:ascii="Arial" w:hAnsi="Arial" w:cs="Arial"/>
          <w:b/>
        </w:rPr>
        <w:t>ausnahmslos</w:t>
      </w:r>
      <w:r w:rsidRPr="00EF2A53">
        <w:rPr>
          <w:rFonts w:ascii="Arial" w:hAnsi="Arial" w:cs="Arial"/>
          <w:b/>
          <w:bCs/>
        </w:rPr>
        <w:t xml:space="preserve"> bis spätestens </w:t>
      </w:r>
      <w:r w:rsidR="00144462">
        <w:rPr>
          <w:rFonts w:ascii="Arial" w:hAnsi="Arial" w:cs="Arial"/>
          <w:b/>
          <w:bCs/>
        </w:rPr>
        <w:t>31</w:t>
      </w:r>
      <w:r w:rsidR="00270DAC">
        <w:rPr>
          <w:rFonts w:ascii="Arial" w:hAnsi="Arial" w:cs="Arial"/>
          <w:b/>
          <w:bCs/>
        </w:rPr>
        <w:t>.01.202</w:t>
      </w:r>
      <w:r w:rsidR="002B5F98">
        <w:rPr>
          <w:rFonts w:ascii="Arial" w:hAnsi="Arial" w:cs="Arial"/>
          <w:b/>
          <w:bCs/>
        </w:rPr>
        <w:t>6</w:t>
      </w:r>
    </w:p>
    <w:p w14:paraId="7A4F9813" w14:textId="77777777" w:rsidR="005455F0" w:rsidRPr="00EF2A53" w:rsidRDefault="005455F0" w:rsidP="00EF2A53">
      <w:pPr>
        <w:pStyle w:val="Textkrper"/>
        <w:spacing w:after="0" w:line="360" w:lineRule="auto"/>
        <w:jc w:val="both"/>
        <w:rPr>
          <w:rFonts w:ascii="Arial" w:hAnsi="Arial" w:cs="Arial"/>
        </w:rPr>
      </w:pPr>
    </w:p>
    <w:p w14:paraId="5A89F83A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proofErr w:type="spellStart"/>
      <w:r w:rsidRPr="00EF2A53">
        <w:rPr>
          <w:rFonts w:ascii="Arial" w:hAnsi="Arial" w:cs="Arial"/>
          <w:b/>
        </w:rPr>
        <w:t>Abstractsprache</w:t>
      </w:r>
      <w:proofErr w:type="spellEnd"/>
      <w:r w:rsidRPr="00EF2A53">
        <w:rPr>
          <w:rFonts w:ascii="Arial" w:hAnsi="Arial" w:cs="Arial"/>
          <w:b/>
        </w:rPr>
        <w:t>: DEUTSCH</w:t>
      </w:r>
      <w:r>
        <w:rPr>
          <w:rFonts w:ascii="Arial" w:hAnsi="Arial" w:cs="Arial"/>
          <w:b/>
        </w:rPr>
        <w:t xml:space="preserve">, </w:t>
      </w:r>
      <w:r w:rsidRPr="00EF2A53">
        <w:rPr>
          <w:rFonts w:ascii="Arial" w:hAnsi="Arial" w:cs="Arial"/>
          <w:b/>
        </w:rPr>
        <w:t>Schrift: Arial 12</w:t>
      </w:r>
      <w:r>
        <w:rPr>
          <w:rFonts w:ascii="Arial" w:hAnsi="Arial" w:cs="Arial"/>
          <w:b/>
        </w:rPr>
        <w:t xml:space="preserve">, </w:t>
      </w:r>
      <w:r w:rsidRPr="00EF2A53">
        <w:rPr>
          <w:rFonts w:ascii="Arial" w:hAnsi="Arial" w:cs="Arial"/>
          <w:b/>
        </w:rPr>
        <w:t>Zeilenabstand: 1.5 Zeilen</w:t>
      </w:r>
    </w:p>
    <w:p w14:paraId="7A04B57D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r w:rsidRPr="00EF2A53">
        <w:rPr>
          <w:rFonts w:ascii="Arial" w:hAnsi="Arial" w:cs="Arial"/>
          <w:b/>
        </w:rPr>
        <w:t>Alle nicht richtig fo</w:t>
      </w:r>
      <w:r>
        <w:rPr>
          <w:rFonts w:ascii="Arial" w:hAnsi="Arial" w:cs="Arial"/>
          <w:b/>
        </w:rPr>
        <w:t>r</w:t>
      </w:r>
      <w:r w:rsidRPr="00EF2A53">
        <w:rPr>
          <w:rFonts w:ascii="Arial" w:hAnsi="Arial" w:cs="Arial"/>
          <w:b/>
        </w:rPr>
        <w:t>matierten Abstracts werden dem Autor zur Überarbeitung zurückgeschickt.</w:t>
      </w:r>
      <w:r>
        <w:rPr>
          <w:rFonts w:ascii="Arial" w:hAnsi="Arial" w:cs="Arial"/>
          <w:b/>
        </w:rPr>
        <w:t xml:space="preserve"> Alle roten Textteile sind nicht zu ändern.</w:t>
      </w:r>
    </w:p>
    <w:p w14:paraId="21B3763F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7CCC0FD9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proofErr w:type="gramStart"/>
      <w:r w:rsidRPr="00EF2A53">
        <w:rPr>
          <w:rFonts w:ascii="Arial" w:hAnsi="Arial" w:cs="Arial"/>
          <w:b/>
          <w:color w:val="FF0000"/>
        </w:rPr>
        <w:t>Email</w:t>
      </w:r>
      <w:proofErr w:type="gramEnd"/>
      <w:r w:rsidRPr="00EF2A53">
        <w:rPr>
          <w:rFonts w:ascii="Arial" w:hAnsi="Arial" w:cs="Arial"/>
          <w:b/>
          <w:color w:val="FF0000"/>
        </w:rPr>
        <w:t>:</w:t>
      </w:r>
      <w:r w:rsidRPr="00EF2A53">
        <w:rPr>
          <w:rFonts w:ascii="Arial" w:hAnsi="Arial" w:cs="Arial"/>
          <w:b/>
        </w:rPr>
        <w:t xml:space="preserve"> </w:t>
      </w:r>
      <w:r w:rsidRPr="00EF2A53">
        <w:rPr>
          <w:rFonts w:ascii="Arial" w:hAnsi="Arial" w:cs="Arial"/>
          <w:bCs/>
        </w:rPr>
        <w:t>xyz@abteilung-xyz.at</w:t>
      </w:r>
    </w:p>
    <w:p w14:paraId="3B88E42E" w14:textId="77777777" w:rsidR="005455F0" w:rsidRDefault="005455F0" w:rsidP="00EF2A53">
      <w:pPr>
        <w:pStyle w:val="Textkrper"/>
        <w:spacing w:after="0" w:line="360" w:lineRule="auto"/>
        <w:rPr>
          <w:rFonts w:ascii="Arial" w:hAnsi="Arial" w:cs="Arial"/>
          <w:u w:val="single"/>
        </w:rPr>
      </w:pPr>
    </w:p>
    <w:p w14:paraId="0DA6855E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u w:val="single"/>
        </w:rPr>
      </w:pPr>
    </w:p>
    <w:p w14:paraId="485713A8" w14:textId="123A1A2C" w:rsidR="005455F0" w:rsidRPr="00EF2A53" w:rsidRDefault="00BF5657" w:rsidP="00EF2A53">
      <w:pPr>
        <w:pStyle w:val="Textkrper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Das ist der Titel</w:t>
      </w:r>
      <w:r w:rsidR="005455F0" w:rsidRPr="00EF2A53">
        <w:rPr>
          <w:rFonts w:ascii="Arial" w:hAnsi="Arial" w:cs="Arial"/>
          <w:b/>
          <w:bCs/>
        </w:rPr>
        <w:t xml:space="preserve"> (Arial 12 fett)</w:t>
      </w:r>
    </w:p>
    <w:p w14:paraId="4F99E9D3" w14:textId="13249139" w:rsidR="005455F0" w:rsidRDefault="00BF5657" w:rsidP="00EF2A53">
      <w:pPr>
        <w:pStyle w:val="Textkrper"/>
        <w:spacing w:after="0" w:line="360" w:lineRule="auto"/>
        <w:rPr>
          <w:rFonts w:ascii="Arial" w:hAnsi="Arial" w:cs="Arial"/>
          <w:lang w:val="de-AT" w:eastAsia="de-AT"/>
        </w:rPr>
      </w:pPr>
      <w:r>
        <w:rPr>
          <w:rFonts w:ascii="Arial" w:hAnsi="Arial" w:cs="Arial"/>
          <w:lang w:val="de-AT" w:eastAsia="de-AT"/>
        </w:rPr>
        <w:t>Mustermann M., Mustermann M., Mustermann M.</w:t>
      </w:r>
    </w:p>
    <w:p w14:paraId="67F7BBCA" w14:textId="6B23DE4C" w:rsidR="00144462" w:rsidRPr="00EF2A53" w:rsidRDefault="00144462" w:rsidP="00EF2A53">
      <w:pPr>
        <w:pStyle w:val="Textkrper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lang w:val="de-AT" w:eastAsia="de-AT"/>
        </w:rPr>
        <w:t>ORCID-ID:</w:t>
      </w:r>
    </w:p>
    <w:p w14:paraId="32ADB8DD" w14:textId="77777777" w:rsidR="00BF5657" w:rsidRDefault="00BF5657" w:rsidP="00EF2A53">
      <w:pPr>
        <w:pStyle w:val="Textkrper"/>
        <w:spacing w:after="0" w:line="360" w:lineRule="auto"/>
        <w:rPr>
          <w:rFonts w:ascii="Arial" w:hAnsi="Arial" w:cs="Arial"/>
          <w:lang w:val="de-AT"/>
        </w:rPr>
      </w:pPr>
    </w:p>
    <w:p w14:paraId="0BD49DDF" w14:textId="5C7FCAFC" w:rsidR="005455F0" w:rsidRPr="00EF2A53" w:rsidRDefault="00BF5657" w:rsidP="00EF2A53">
      <w:pPr>
        <w:pStyle w:val="Textkrper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lang w:val="de-AT"/>
        </w:rPr>
        <w:t>Abteilung und Krankenhaus</w:t>
      </w:r>
    </w:p>
    <w:p w14:paraId="76B92E01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</w:rPr>
      </w:pPr>
    </w:p>
    <w:p w14:paraId="3926CCD5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Einleitung</w:t>
      </w:r>
    </w:p>
    <w:p w14:paraId="208CD395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559DCA8D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217071BE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Material und Methode:</w:t>
      </w:r>
    </w:p>
    <w:p w14:paraId="71C85CCA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2E9C984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</w:rPr>
        <w:br/>
      </w:r>
      <w:r w:rsidRPr="00EF2A53">
        <w:rPr>
          <w:rFonts w:ascii="Arial" w:hAnsi="Arial" w:cs="Arial"/>
          <w:b/>
          <w:color w:val="FF0000"/>
        </w:rPr>
        <w:t>Ergebnisse</w:t>
      </w:r>
    </w:p>
    <w:p w14:paraId="488A04F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71ECCA79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242068E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Schlussfolgerung</w:t>
      </w:r>
    </w:p>
    <w:p w14:paraId="0A6499B8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sectPr w:rsidR="005455F0" w:rsidRPr="00EF2A53" w:rsidSect="00163CC5">
      <w:headerReference w:type="default" r:id="rId8"/>
      <w:pgSz w:w="11900" w:h="16840"/>
      <w:pgMar w:top="1417" w:right="1417" w:bottom="113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BF5D7" w14:textId="77777777" w:rsidR="006A536B" w:rsidRDefault="006A536B" w:rsidP="00163CC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0601D2F" w14:textId="77777777" w:rsidR="006A536B" w:rsidRDefault="006A536B" w:rsidP="00163CC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7693D" w14:textId="77777777" w:rsidR="006A536B" w:rsidRDefault="006A536B" w:rsidP="00163CC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272FEBB" w14:textId="77777777" w:rsidR="006A536B" w:rsidRDefault="006A536B" w:rsidP="00163CC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FDB8A" w14:textId="77777777" w:rsidR="005455F0" w:rsidRPr="008C324A" w:rsidRDefault="005455F0" w:rsidP="00D5723B">
    <w:pPr>
      <w:pStyle w:val="Textkrper3"/>
      <w:jc w:val="left"/>
      <w:rPr>
        <w:rFonts w:ascii="Calibri" w:hAnsi="Calibri"/>
      </w:rPr>
    </w:pPr>
  </w:p>
  <w:p w14:paraId="4EC610C1" w14:textId="4DAF6149" w:rsidR="005455F0" w:rsidRPr="00EF2A53" w:rsidRDefault="002B5F98" w:rsidP="00D5723B">
    <w:pPr>
      <w:pStyle w:val="Textkrper3"/>
      <w:jc w:val="left"/>
      <w:rPr>
        <w:bCs/>
        <w:sz w:val="28"/>
        <w:szCs w:val="28"/>
      </w:rPr>
    </w:pPr>
    <w:r w:rsidRPr="002B5F98">
      <w:rPr>
        <w:bCs/>
        <w:sz w:val="28"/>
        <w:szCs w:val="28"/>
      </w:rPr>
      <w:t>XXXIV</w:t>
    </w:r>
    <w:r w:rsidR="005455F0" w:rsidRPr="00EF2A53">
      <w:rPr>
        <w:bCs/>
        <w:sz w:val="28"/>
        <w:szCs w:val="28"/>
      </w:rPr>
      <w:t>. Wissenschaftliche Tagung</w:t>
    </w:r>
  </w:p>
  <w:p w14:paraId="1F7D8ADD" w14:textId="77777777" w:rsidR="005455F0" w:rsidRPr="00EF2A53" w:rsidRDefault="005455F0" w:rsidP="00D5723B">
    <w:pPr>
      <w:pStyle w:val="Textkrper3"/>
      <w:jc w:val="left"/>
      <w:rPr>
        <w:bCs/>
        <w:sz w:val="28"/>
        <w:szCs w:val="28"/>
      </w:rPr>
    </w:pPr>
    <w:r w:rsidRPr="00EF2A53">
      <w:rPr>
        <w:bCs/>
        <w:sz w:val="28"/>
        <w:szCs w:val="28"/>
      </w:rPr>
      <w:t>der Arbeitsgemeinschaft für Gynäkologische Onkologie (AGO)</w:t>
    </w:r>
  </w:p>
  <w:p w14:paraId="2E451674" w14:textId="5FEAB2C0" w:rsidR="005455F0" w:rsidRPr="00EF2A53" w:rsidRDefault="005455F0" w:rsidP="00EF2A53">
    <w:pPr>
      <w:pStyle w:val="Textkrper3"/>
      <w:jc w:val="left"/>
      <w:rPr>
        <w:bCs/>
      </w:rPr>
    </w:pPr>
    <w:r w:rsidRPr="00EF2A53">
      <w:rPr>
        <w:bCs/>
      </w:rPr>
      <w:t xml:space="preserve">der OEGGG </w:t>
    </w:r>
    <w:r w:rsidR="00BE5192">
      <w:rPr>
        <w:bCs/>
        <w:lang w:eastAsia="de-AT"/>
      </w:rPr>
      <w:t xml:space="preserve">vom </w:t>
    </w:r>
    <w:r w:rsidR="002B5F98">
      <w:rPr>
        <w:bCs/>
        <w:lang w:eastAsia="de-AT"/>
      </w:rPr>
      <w:t>15</w:t>
    </w:r>
    <w:r w:rsidR="00144462">
      <w:rPr>
        <w:bCs/>
        <w:lang w:eastAsia="de-AT"/>
      </w:rPr>
      <w:t>.0</w:t>
    </w:r>
    <w:r w:rsidR="002B5F98">
      <w:rPr>
        <w:bCs/>
        <w:lang w:eastAsia="de-AT"/>
      </w:rPr>
      <w:t>4</w:t>
    </w:r>
    <w:r w:rsidR="00BE5192">
      <w:rPr>
        <w:bCs/>
        <w:lang w:eastAsia="de-AT"/>
      </w:rPr>
      <w:t xml:space="preserve">. – </w:t>
    </w:r>
    <w:r w:rsidR="004C3367">
      <w:rPr>
        <w:bCs/>
        <w:lang w:eastAsia="de-AT"/>
      </w:rPr>
      <w:t>1</w:t>
    </w:r>
    <w:r w:rsidR="002B5F98">
      <w:rPr>
        <w:bCs/>
        <w:lang w:eastAsia="de-AT"/>
      </w:rPr>
      <w:t>8</w:t>
    </w:r>
    <w:r w:rsidR="00BE5192">
      <w:rPr>
        <w:bCs/>
        <w:lang w:eastAsia="de-AT"/>
      </w:rPr>
      <w:t>.0</w:t>
    </w:r>
    <w:r w:rsidR="002B5F98">
      <w:rPr>
        <w:bCs/>
        <w:lang w:eastAsia="de-AT"/>
      </w:rPr>
      <w:t>4</w:t>
    </w:r>
    <w:r w:rsidR="00BE5192">
      <w:rPr>
        <w:bCs/>
        <w:lang w:eastAsia="de-AT"/>
      </w:rPr>
      <w:t>.202</w:t>
    </w:r>
    <w:r w:rsidR="002B5F98">
      <w:rPr>
        <w:bCs/>
        <w:lang w:eastAsia="de-AT"/>
      </w:rPr>
      <w:t>6</w:t>
    </w:r>
  </w:p>
  <w:p w14:paraId="2B7B35A3" w14:textId="77777777" w:rsidR="005455F0" w:rsidRPr="00EF2A53" w:rsidRDefault="005455F0" w:rsidP="00D5723B">
    <w:pPr>
      <w:pStyle w:val="Textkrper2"/>
      <w:jc w:val="left"/>
      <w:rPr>
        <w:b w:val="0"/>
        <w:sz w:val="24"/>
        <w:u w:val="none"/>
      </w:rPr>
    </w:pPr>
  </w:p>
  <w:p w14:paraId="30C56B5C" w14:textId="77777777" w:rsidR="005455F0" w:rsidRPr="00EF2A53" w:rsidRDefault="005455F0" w:rsidP="00D5723B">
    <w:pPr>
      <w:pStyle w:val="Textkrper2"/>
      <w:jc w:val="left"/>
      <w:rPr>
        <w:b w:val="0"/>
        <w:sz w:val="24"/>
        <w:u w:val="none"/>
      </w:rPr>
    </w:pPr>
  </w:p>
  <w:p w14:paraId="20B4644B" w14:textId="77777777" w:rsidR="005455F0" w:rsidRPr="00EF2A53" w:rsidRDefault="005455F0" w:rsidP="00D5723B">
    <w:pPr>
      <w:pStyle w:val="Textkrper2"/>
      <w:jc w:val="left"/>
      <w:rPr>
        <w:b w:val="0"/>
        <w:sz w:val="28"/>
        <w:szCs w:val="28"/>
        <w:u w:val="none"/>
      </w:rPr>
    </w:pPr>
    <w:r w:rsidRPr="00EF2A53">
      <w:rPr>
        <w:b w:val="0"/>
        <w:sz w:val="28"/>
        <w:szCs w:val="28"/>
        <w:u w:val="none"/>
      </w:rPr>
      <w:t>ABSTRACTFORM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CC5"/>
    <w:rsid w:val="00001BAF"/>
    <w:rsid w:val="000115E9"/>
    <w:rsid w:val="00034795"/>
    <w:rsid w:val="00035423"/>
    <w:rsid w:val="000431B9"/>
    <w:rsid w:val="0007099F"/>
    <w:rsid w:val="000A3B2C"/>
    <w:rsid w:val="000C55BB"/>
    <w:rsid w:val="000D1F6F"/>
    <w:rsid w:val="000F1798"/>
    <w:rsid w:val="00104610"/>
    <w:rsid w:val="00111252"/>
    <w:rsid w:val="00144462"/>
    <w:rsid w:val="001560A1"/>
    <w:rsid w:val="00163CC5"/>
    <w:rsid w:val="0017206D"/>
    <w:rsid w:val="0017324E"/>
    <w:rsid w:val="00197D14"/>
    <w:rsid w:val="001C58C1"/>
    <w:rsid w:val="002050A4"/>
    <w:rsid w:val="00241079"/>
    <w:rsid w:val="00270DAC"/>
    <w:rsid w:val="00277A06"/>
    <w:rsid w:val="0028512F"/>
    <w:rsid w:val="00295F26"/>
    <w:rsid w:val="002B5F98"/>
    <w:rsid w:val="002D1D7E"/>
    <w:rsid w:val="002D2A14"/>
    <w:rsid w:val="002D52DE"/>
    <w:rsid w:val="00326EF9"/>
    <w:rsid w:val="00330A04"/>
    <w:rsid w:val="003430CC"/>
    <w:rsid w:val="00375E3B"/>
    <w:rsid w:val="003E2FA1"/>
    <w:rsid w:val="003E3AEB"/>
    <w:rsid w:val="00417C86"/>
    <w:rsid w:val="00420415"/>
    <w:rsid w:val="004526CC"/>
    <w:rsid w:val="00452BA2"/>
    <w:rsid w:val="004A1D4F"/>
    <w:rsid w:val="004C3367"/>
    <w:rsid w:val="00516348"/>
    <w:rsid w:val="005418A7"/>
    <w:rsid w:val="005455F0"/>
    <w:rsid w:val="00554015"/>
    <w:rsid w:val="005639A5"/>
    <w:rsid w:val="00570415"/>
    <w:rsid w:val="005B4975"/>
    <w:rsid w:val="005E6A7E"/>
    <w:rsid w:val="005F7586"/>
    <w:rsid w:val="00603D0B"/>
    <w:rsid w:val="0062202C"/>
    <w:rsid w:val="00654A81"/>
    <w:rsid w:val="006A536B"/>
    <w:rsid w:val="006C34B5"/>
    <w:rsid w:val="006C570E"/>
    <w:rsid w:val="00763959"/>
    <w:rsid w:val="0079510C"/>
    <w:rsid w:val="007D0398"/>
    <w:rsid w:val="007D14AA"/>
    <w:rsid w:val="007E7871"/>
    <w:rsid w:val="007F4AF1"/>
    <w:rsid w:val="0081334D"/>
    <w:rsid w:val="00842186"/>
    <w:rsid w:val="0087042F"/>
    <w:rsid w:val="0089480B"/>
    <w:rsid w:val="008C324A"/>
    <w:rsid w:val="008D2BC5"/>
    <w:rsid w:val="009339DE"/>
    <w:rsid w:val="00952519"/>
    <w:rsid w:val="00986579"/>
    <w:rsid w:val="0099172D"/>
    <w:rsid w:val="009B06BA"/>
    <w:rsid w:val="00A023B7"/>
    <w:rsid w:val="00A0504B"/>
    <w:rsid w:val="00A36E75"/>
    <w:rsid w:val="00A60442"/>
    <w:rsid w:val="00A8057D"/>
    <w:rsid w:val="00AA3D01"/>
    <w:rsid w:val="00B0301E"/>
    <w:rsid w:val="00B05027"/>
    <w:rsid w:val="00B36647"/>
    <w:rsid w:val="00B97EFA"/>
    <w:rsid w:val="00BE5192"/>
    <w:rsid w:val="00BF5657"/>
    <w:rsid w:val="00C33E96"/>
    <w:rsid w:val="00C417E1"/>
    <w:rsid w:val="00C60E82"/>
    <w:rsid w:val="00CA1309"/>
    <w:rsid w:val="00CC3769"/>
    <w:rsid w:val="00D01AE2"/>
    <w:rsid w:val="00D2213B"/>
    <w:rsid w:val="00D23226"/>
    <w:rsid w:val="00D2716D"/>
    <w:rsid w:val="00D33E09"/>
    <w:rsid w:val="00D5723B"/>
    <w:rsid w:val="00D739FB"/>
    <w:rsid w:val="00D916E9"/>
    <w:rsid w:val="00E279DA"/>
    <w:rsid w:val="00E5775E"/>
    <w:rsid w:val="00E90281"/>
    <w:rsid w:val="00EB3046"/>
    <w:rsid w:val="00ED0D66"/>
    <w:rsid w:val="00EF2A53"/>
    <w:rsid w:val="00F03B4E"/>
    <w:rsid w:val="00F1081F"/>
    <w:rsid w:val="00F10C3B"/>
    <w:rsid w:val="00F364F4"/>
    <w:rsid w:val="00F9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4A0C59"/>
  <w15:docId w15:val="{511603C6-16CD-3A4F-A962-B14174A2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??" w:hAnsi="Cambria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6579"/>
    <w:rPr>
      <w:rFonts w:cs="Cambria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63C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63CC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163C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3CC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163C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63CC5"/>
    <w:rPr>
      <w:rFonts w:ascii="Lucida Grande" w:hAnsi="Lucida Grande" w:cs="Lucida Grande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D5723B"/>
    <w:pPr>
      <w:jc w:val="center"/>
    </w:pPr>
    <w:rPr>
      <w:rFonts w:ascii="Arial" w:hAnsi="Arial" w:cs="Arial"/>
      <w:b/>
      <w:bCs/>
      <w:sz w:val="32"/>
      <w:szCs w:val="32"/>
      <w:u w:val="single"/>
    </w:rPr>
  </w:style>
  <w:style w:type="character" w:customStyle="1" w:styleId="Textkrper2Zchn">
    <w:name w:val="Textkörper 2 Zchn"/>
    <w:basedOn w:val="Absatz-Standardschriftart"/>
    <w:link w:val="Textkrper2"/>
    <w:uiPriority w:val="99"/>
    <w:locked/>
    <w:rsid w:val="00D5723B"/>
    <w:rPr>
      <w:rFonts w:ascii="Arial" w:hAnsi="Arial" w:cs="Arial"/>
      <w:b/>
      <w:bCs/>
      <w:sz w:val="32"/>
      <w:szCs w:val="32"/>
      <w:u w:val="single"/>
      <w:lang w:val="de-DE" w:eastAsia="de-DE"/>
    </w:rPr>
  </w:style>
  <w:style w:type="paragraph" w:styleId="Textkrper3">
    <w:name w:val="Body Text 3"/>
    <w:basedOn w:val="Standard"/>
    <w:link w:val="Textkrper3Zchn"/>
    <w:uiPriority w:val="99"/>
    <w:rsid w:val="00D5723B"/>
    <w:pPr>
      <w:jc w:val="center"/>
    </w:pPr>
    <w:rPr>
      <w:rFonts w:ascii="Arial" w:hAnsi="Arial" w:cs="Arial"/>
      <w:lang w:val="de-AT"/>
    </w:rPr>
  </w:style>
  <w:style w:type="character" w:customStyle="1" w:styleId="Textkrper3Zchn">
    <w:name w:val="Textkörper 3 Zchn"/>
    <w:basedOn w:val="Absatz-Standardschriftart"/>
    <w:link w:val="Textkrper3"/>
    <w:uiPriority w:val="99"/>
    <w:locked/>
    <w:rsid w:val="00D5723B"/>
    <w:rPr>
      <w:rFonts w:ascii="Arial" w:hAnsi="Arial" w:cs="Arial"/>
      <w:sz w:val="24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rsid w:val="008C324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8C324A"/>
    <w:rPr>
      <w:rFonts w:cs="Cambria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rsid w:val="00CA1309"/>
    <w:rPr>
      <w:rFonts w:cs="Times New Roman"/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5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69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ontakt@ago-austria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Miriam Leitner</cp:lastModifiedBy>
  <cp:revision>3</cp:revision>
  <dcterms:created xsi:type="dcterms:W3CDTF">2024-10-02T07:37:00Z</dcterms:created>
  <dcterms:modified xsi:type="dcterms:W3CDTF">2025-12-09T08:24:00Z</dcterms:modified>
</cp:coreProperties>
</file>